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AC3" w:rsidRPr="000D409C" w:rsidRDefault="00755AC3" w:rsidP="00755AC3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0D409C">
        <w:rPr>
          <w:rFonts w:ascii="Times New Roman" w:hAnsi="Times New Roman"/>
          <w:b/>
          <w:sz w:val="18"/>
          <w:szCs w:val="18"/>
        </w:rPr>
        <w:t>ИНФОРМАЦИОННАЯ КАРТА</w:t>
      </w:r>
    </w:p>
    <w:p w:rsidR="00755AC3" w:rsidRPr="000D409C" w:rsidRDefault="00755AC3" w:rsidP="00755AC3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0D409C">
        <w:rPr>
          <w:rFonts w:ascii="Times New Roman" w:hAnsi="Times New Roman"/>
          <w:b/>
          <w:sz w:val="18"/>
          <w:szCs w:val="18"/>
        </w:rPr>
        <w:t>АО «Златоустовский электрометаллургический завод»</w:t>
      </w:r>
    </w:p>
    <w:p w:rsidR="00755AC3" w:rsidRPr="000D409C" w:rsidRDefault="00755AC3" w:rsidP="00755AC3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0304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5"/>
        <w:gridCol w:w="3402"/>
        <w:gridCol w:w="6237"/>
      </w:tblGrid>
      <w:tr w:rsidR="00755AC3" w:rsidRPr="000D409C" w:rsidTr="005333C0">
        <w:trPr>
          <w:cantSplit/>
          <w:trHeight w:val="495"/>
        </w:trPr>
        <w:tc>
          <w:tcPr>
            <w:tcW w:w="665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D409C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D409C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0D409C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0D409C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402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D409C">
              <w:rPr>
                <w:rFonts w:ascii="Times New Roman" w:hAnsi="Times New Roman"/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237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55AC3" w:rsidRPr="000D409C" w:rsidTr="000D409C">
        <w:trPr>
          <w:cantSplit/>
          <w:trHeight w:val="1772"/>
        </w:trPr>
        <w:tc>
          <w:tcPr>
            <w:tcW w:w="665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3402" w:type="dxa"/>
          </w:tcPr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Наименование, место нахождения, по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ч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товый адрес, адрес электронной почты, номер контактного телефона Заказчика.</w:t>
            </w:r>
          </w:p>
        </w:tc>
        <w:tc>
          <w:tcPr>
            <w:tcW w:w="6237" w:type="dxa"/>
          </w:tcPr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D409C">
              <w:rPr>
                <w:rFonts w:ascii="Times New Roman" w:hAnsi="Times New Roman"/>
                <w:sz w:val="18"/>
                <w:szCs w:val="18"/>
              </w:rPr>
              <w:t>АО «Златоустовский электрометаллургический завод» (АО «ЗЭМЗ») Чел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я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бинская область, г. Златоуст, ул. им. С. М. Кирова, д.1.</w:t>
            </w:r>
            <w:proofErr w:type="gramEnd"/>
          </w:p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Контактное лицо (по техническим воп</w:t>
            </w:r>
            <w:r w:rsidR="00FD37AB">
              <w:rPr>
                <w:rFonts w:ascii="Times New Roman" w:hAnsi="Times New Roman"/>
                <w:sz w:val="18"/>
                <w:szCs w:val="18"/>
              </w:rPr>
              <w:t xml:space="preserve">росам) </w:t>
            </w:r>
            <w:proofErr w:type="spellStart"/>
            <w:r w:rsidR="00FD37AB">
              <w:rPr>
                <w:rFonts w:ascii="Times New Roman" w:hAnsi="Times New Roman"/>
                <w:sz w:val="18"/>
                <w:szCs w:val="18"/>
              </w:rPr>
              <w:t>Букашкин</w:t>
            </w:r>
            <w:proofErr w:type="spellEnd"/>
            <w:r w:rsidR="00FD37AB">
              <w:rPr>
                <w:rFonts w:ascii="Times New Roman" w:hAnsi="Times New Roman"/>
                <w:sz w:val="18"/>
                <w:szCs w:val="18"/>
              </w:rPr>
              <w:t xml:space="preserve"> Владимир Андре</w:t>
            </w:r>
            <w:r w:rsidR="00FD37AB">
              <w:rPr>
                <w:rFonts w:ascii="Times New Roman" w:hAnsi="Times New Roman"/>
                <w:sz w:val="18"/>
                <w:szCs w:val="18"/>
              </w:rPr>
              <w:t>е</w:t>
            </w:r>
            <w:r w:rsidR="00FD37AB">
              <w:rPr>
                <w:rFonts w:ascii="Times New Roman" w:hAnsi="Times New Roman"/>
                <w:sz w:val="18"/>
                <w:szCs w:val="18"/>
              </w:rPr>
              <w:t>вич-руководитель проекта, телефон 8(3513) 69-76-91,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 xml:space="preserve"> адрес электронной по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ч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 xml:space="preserve">ты </w:t>
            </w:r>
            <w:proofErr w:type="spellStart"/>
            <w:r w:rsidR="00FD37AB">
              <w:rPr>
                <w:rFonts w:ascii="Times New Roman" w:hAnsi="Times New Roman"/>
                <w:sz w:val="18"/>
                <w:szCs w:val="18"/>
                <w:u w:val="single"/>
                <w:lang w:val="en-US"/>
              </w:rPr>
              <w:t>vabuk</w:t>
            </w:r>
            <w:proofErr w:type="spellEnd"/>
            <w:r w:rsidR="002062FC" w:rsidRPr="000D409C">
              <w:rPr>
                <w:sz w:val="18"/>
                <w:szCs w:val="18"/>
              </w:rPr>
              <w:fldChar w:fldCharType="begin"/>
            </w:r>
            <w:r w:rsidR="00807C79" w:rsidRPr="000D409C">
              <w:rPr>
                <w:sz w:val="18"/>
                <w:szCs w:val="18"/>
              </w:rPr>
              <w:instrText>HYPERLINK "mailto:aschil@zmk.ru"</w:instrText>
            </w:r>
            <w:r w:rsidR="002062FC" w:rsidRPr="000D409C">
              <w:rPr>
                <w:sz w:val="18"/>
                <w:szCs w:val="18"/>
              </w:rPr>
              <w:fldChar w:fldCharType="separate"/>
            </w:r>
            <w:r w:rsidRPr="000D409C">
              <w:rPr>
                <w:rStyle w:val="a3"/>
                <w:rFonts w:ascii="Times New Roman" w:hAnsi="Times New Roman"/>
                <w:color w:val="auto"/>
                <w:sz w:val="18"/>
                <w:szCs w:val="18"/>
              </w:rPr>
              <w:t>@</w:t>
            </w:r>
            <w:proofErr w:type="spellStart"/>
            <w:r w:rsidRPr="000D409C">
              <w:rPr>
                <w:rStyle w:val="a3"/>
                <w:rFonts w:ascii="Times New Roman" w:hAnsi="Times New Roman"/>
                <w:color w:val="auto"/>
                <w:sz w:val="18"/>
                <w:szCs w:val="18"/>
                <w:lang w:val="en-US"/>
              </w:rPr>
              <w:t>zmk</w:t>
            </w:r>
            <w:proofErr w:type="spellEnd"/>
            <w:r w:rsidRPr="000D409C">
              <w:rPr>
                <w:rStyle w:val="a3"/>
                <w:rFonts w:ascii="Times New Roman" w:hAnsi="Times New Roman"/>
                <w:color w:val="auto"/>
                <w:sz w:val="18"/>
                <w:szCs w:val="18"/>
              </w:rPr>
              <w:t>.</w:t>
            </w:r>
            <w:proofErr w:type="spellStart"/>
            <w:r w:rsidRPr="000D409C">
              <w:rPr>
                <w:rStyle w:val="a3"/>
                <w:rFonts w:ascii="Times New Roman" w:hAnsi="Times New Roman"/>
                <w:color w:val="auto"/>
                <w:sz w:val="18"/>
                <w:szCs w:val="18"/>
                <w:lang w:val="en-US"/>
              </w:rPr>
              <w:t>ru</w:t>
            </w:r>
            <w:proofErr w:type="spellEnd"/>
            <w:r w:rsidR="002062FC" w:rsidRPr="000D409C">
              <w:rPr>
                <w:sz w:val="18"/>
                <w:szCs w:val="18"/>
              </w:rPr>
              <w:fldChar w:fldCharType="end"/>
            </w:r>
          </w:p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Контактное лицо (по вопросам оформления документации) Скворцова Елена Владимировна-начальник отдела цен, телефон (3513) 69-77-84, адрес эле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к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 xml:space="preserve">тронной почты </w:t>
            </w:r>
            <w:hyperlink r:id="rId4" w:history="1">
              <w:r w:rsidRPr="000D409C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skvor</w:t>
              </w:r>
              <w:r w:rsidRPr="000D409C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</w:rPr>
                <w:t>@</w:t>
              </w:r>
              <w:r w:rsidRPr="000D409C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zmk</w:t>
              </w:r>
              <w:r w:rsidRPr="000D409C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</w:rPr>
                <w:t>.</w:t>
              </w:r>
              <w:r w:rsidRPr="000D409C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ru</w:t>
              </w:r>
            </w:hyperlink>
          </w:p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5AC3" w:rsidRPr="000D409C" w:rsidTr="005333C0">
        <w:trPr>
          <w:cantSplit/>
          <w:trHeight w:val="599"/>
        </w:trPr>
        <w:tc>
          <w:tcPr>
            <w:tcW w:w="665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3402" w:type="dxa"/>
          </w:tcPr>
          <w:p w:rsidR="00755AC3" w:rsidRPr="000D409C" w:rsidRDefault="00755AC3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Предмет договора.</w:t>
            </w:r>
          </w:p>
        </w:tc>
        <w:tc>
          <w:tcPr>
            <w:tcW w:w="6237" w:type="dxa"/>
          </w:tcPr>
          <w:p w:rsidR="003471A4" w:rsidRDefault="000D409C" w:rsidP="003471A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Договор подряда </w:t>
            </w:r>
            <w:r w:rsidR="00FD37AB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выполнение</w:t>
            </w:r>
            <w:r w:rsidR="00FD37A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162FB">
              <w:rPr>
                <w:rFonts w:ascii="Times New Roman" w:hAnsi="Times New Roman"/>
                <w:sz w:val="18"/>
                <w:szCs w:val="18"/>
              </w:rPr>
              <w:t xml:space="preserve">комплекса 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работ</w:t>
            </w:r>
            <w:r w:rsidR="008162F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D37A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162FB">
              <w:rPr>
                <w:rFonts w:ascii="Times New Roman" w:hAnsi="Times New Roman"/>
                <w:sz w:val="18"/>
                <w:szCs w:val="18"/>
              </w:rPr>
              <w:t xml:space="preserve">по устранению дефектов кранового пути в пролете УЗЗ-3 (оси </w:t>
            </w:r>
            <w:r w:rsidR="008162FB" w:rsidRPr="008162FB">
              <w:rPr>
                <w:rFonts w:ascii="Times New Roman" w:hAnsi="Times New Roman"/>
                <w:sz w:val="18"/>
                <w:szCs w:val="18"/>
              </w:rPr>
              <w:t>2</w:t>
            </w:r>
            <w:r w:rsidR="008162FB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="008162FB">
              <w:rPr>
                <w:rFonts w:ascii="Times New Roman" w:hAnsi="Times New Roman"/>
                <w:sz w:val="18"/>
                <w:szCs w:val="18"/>
              </w:rPr>
              <w:t>-4</w:t>
            </w:r>
            <w:r w:rsidR="008162FB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="008162FB">
              <w:rPr>
                <w:rFonts w:ascii="Times New Roman" w:hAnsi="Times New Roman"/>
                <w:sz w:val="18"/>
                <w:szCs w:val="18"/>
              </w:rPr>
              <w:t>/5</w:t>
            </w:r>
            <w:r w:rsidR="008162FB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="008162FB">
              <w:rPr>
                <w:rFonts w:ascii="Times New Roman" w:hAnsi="Times New Roman"/>
                <w:sz w:val="18"/>
                <w:szCs w:val="18"/>
              </w:rPr>
              <w:t xml:space="preserve">) прокатного цеха № 3 </w:t>
            </w:r>
            <w:r w:rsidR="00FD37AB" w:rsidRPr="008162FB">
              <w:rPr>
                <w:rFonts w:ascii="Times New Roman" w:hAnsi="Times New Roman"/>
                <w:sz w:val="18"/>
                <w:szCs w:val="18"/>
              </w:rPr>
              <w:t>из</w:t>
            </w:r>
            <w:r w:rsidR="00FD37AB">
              <w:rPr>
                <w:rFonts w:ascii="Times New Roman" w:hAnsi="Times New Roman"/>
                <w:sz w:val="18"/>
                <w:szCs w:val="18"/>
              </w:rPr>
              <w:t xml:space="preserve"> мат</w:t>
            </w:r>
            <w:r w:rsidR="00FD37AB">
              <w:rPr>
                <w:rFonts w:ascii="Times New Roman" w:hAnsi="Times New Roman"/>
                <w:sz w:val="18"/>
                <w:szCs w:val="18"/>
              </w:rPr>
              <w:t>е</w:t>
            </w:r>
            <w:r w:rsidR="00FD37AB">
              <w:rPr>
                <w:rFonts w:ascii="Times New Roman" w:hAnsi="Times New Roman"/>
                <w:sz w:val="18"/>
                <w:szCs w:val="18"/>
              </w:rPr>
              <w:t>риала заказчи</w:t>
            </w:r>
            <w:r w:rsidR="008162FB">
              <w:rPr>
                <w:rFonts w:ascii="Times New Roman" w:hAnsi="Times New Roman"/>
                <w:sz w:val="18"/>
                <w:szCs w:val="18"/>
              </w:rPr>
              <w:t>ка.</w:t>
            </w:r>
          </w:p>
          <w:p w:rsidR="00FD37AB" w:rsidRDefault="00FD37AB" w:rsidP="003471A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8162FB">
              <w:rPr>
                <w:rFonts w:ascii="Times New Roman" w:hAnsi="Times New Roman"/>
                <w:sz w:val="18"/>
                <w:szCs w:val="18"/>
              </w:rPr>
              <w:t>очистка поверхности рельсового пути щетками 105кв.м.</w:t>
            </w:r>
          </w:p>
          <w:p w:rsidR="008162FB" w:rsidRDefault="008162FB" w:rsidP="003471A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усиление (правка) узла сопряжения с подкрановой балкой с креплением на высокопрочных болтах 1т</w:t>
            </w:r>
          </w:p>
          <w:p w:rsidR="008162FB" w:rsidRDefault="008162FB" w:rsidP="003471A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рихтовка подкрановых балок 1 узел</w:t>
            </w:r>
          </w:p>
          <w:p w:rsidR="008162FB" w:rsidRDefault="008162FB" w:rsidP="003471A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рихтовка рельсового пути 288 м</w:t>
            </w:r>
          </w:p>
          <w:p w:rsidR="008162FB" w:rsidRPr="008162FB" w:rsidRDefault="008162FB" w:rsidP="003471A4">
            <w:pPr>
              <w:spacing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проведение планово-высотной съемки рельсового пути 288м</w:t>
            </w:r>
          </w:p>
          <w:p w:rsidR="003471A4" w:rsidRPr="000D409C" w:rsidRDefault="003471A4" w:rsidP="003471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Исходные данные:</w:t>
            </w:r>
          </w:p>
          <w:p w:rsidR="00755AC3" w:rsidRDefault="008162FB" w:rsidP="003471A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Паспорт рельсового пути</w:t>
            </w:r>
          </w:p>
          <w:p w:rsidR="008162FB" w:rsidRDefault="008162FB" w:rsidP="003471A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Длина рельсового пути 288 м</w:t>
            </w:r>
          </w:p>
          <w:p w:rsidR="008162FB" w:rsidRPr="000D409C" w:rsidRDefault="008162FB" w:rsidP="003471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Тип рельса КР120</w:t>
            </w:r>
          </w:p>
        </w:tc>
      </w:tr>
      <w:tr w:rsidR="00755AC3" w:rsidRPr="000D409C" w:rsidTr="008162FB">
        <w:trPr>
          <w:cantSplit/>
          <w:trHeight w:val="594"/>
        </w:trPr>
        <w:tc>
          <w:tcPr>
            <w:tcW w:w="665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3402" w:type="dxa"/>
          </w:tcPr>
          <w:p w:rsidR="00755AC3" w:rsidRPr="000D409C" w:rsidRDefault="00755AC3" w:rsidP="005333C0">
            <w:pPr>
              <w:spacing w:line="240" w:lineRule="auto"/>
              <w:ind w:right="-1"/>
              <w:jc w:val="both"/>
              <w:rPr>
                <w:b/>
                <w:i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М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есто и сроки выполнения работ.</w:t>
            </w:r>
          </w:p>
        </w:tc>
        <w:tc>
          <w:tcPr>
            <w:tcW w:w="6237" w:type="dxa"/>
          </w:tcPr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Промышленная площадка АО «Златоустовский электрометаллургический завод» Челябинская область, г. Златоуст</w:t>
            </w:r>
            <w:r w:rsidR="00FD37AB">
              <w:rPr>
                <w:rFonts w:ascii="Times New Roman" w:hAnsi="Times New Roman"/>
                <w:sz w:val="18"/>
                <w:szCs w:val="18"/>
              </w:rPr>
              <w:t>, прокатный цех № 3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755AC3" w:rsidRPr="000D409C" w:rsidRDefault="00755AC3" w:rsidP="005333C0">
            <w:pPr>
              <w:spacing w:line="240" w:lineRule="auto"/>
              <w:ind w:right="-1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5AC3" w:rsidRPr="000D409C" w:rsidTr="005333C0">
        <w:trPr>
          <w:cantSplit/>
          <w:trHeight w:val="375"/>
        </w:trPr>
        <w:tc>
          <w:tcPr>
            <w:tcW w:w="665" w:type="dxa"/>
          </w:tcPr>
          <w:p w:rsidR="00755AC3" w:rsidRPr="000D409C" w:rsidRDefault="000D409C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Форма, сроки и порядок оплаты работ.</w:t>
            </w:r>
          </w:p>
        </w:tc>
        <w:tc>
          <w:tcPr>
            <w:tcW w:w="6237" w:type="dxa"/>
          </w:tcPr>
          <w:p w:rsidR="00755AC3" w:rsidRPr="000D409C" w:rsidRDefault="008162FB" w:rsidP="0034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Предоплата не более 30%, окончательный расчет</w:t>
            </w:r>
            <w:r w:rsidR="00755AC3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путем перечисления денег на расчетный счет подрядчика</w:t>
            </w:r>
            <w:r w:rsidR="003471A4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0D409C">
              <w:rPr>
                <w:rFonts w:ascii="Times New Roman" w:hAnsi="Times New Roman"/>
                <w:color w:val="000000"/>
                <w:sz w:val="18"/>
                <w:szCs w:val="18"/>
              </w:rPr>
              <w:t>в течени</w:t>
            </w:r>
            <w:r w:rsidR="00025B5E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е 30 дней с</w:t>
            </w:r>
            <w:r w:rsidR="0003390D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момента </w:t>
            </w:r>
            <w:r w:rsidR="003471A4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подписания актов приемки выпо</w:t>
            </w:r>
            <w:r w:rsidR="003471A4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 w:rsidR="003471A4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ненных работ.</w:t>
            </w:r>
          </w:p>
        </w:tc>
      </w:tr>
      <w:tr w:rsidR="00755AC3" w:rsidRPr="000D409C" w:rsidTr="00F503AD">
        <w:trPr>
          <w:cantSplit/>
          <w:trHeight w:val="1087"/>
        </w:trPr>
        <w:tc>
          <w:tcPr>
            <w:tcW w:w="665" w:type="dxa"/>
          </w:tcPr>
          <w:p w:rsidR="00755AC3" w:rsidRPr="000D409C" w:rsidRDefault="000D409C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755AC3" w:rsidRPr="000D409C" w:rsidRDefault="003E263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М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есто и порядок предоставления док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у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ментации претендентом.</w:t>
            </w:r>
          </w:p>
        </w:tc>
        <w:tc>
          <w:tcPr>
            <w:tcW w:w="6237" w:type="dxa"/>
          </w:tcPr>
          <w:p w:rsidR="00755AC3" w:rsidRPr="00FD37AB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37AB">
              <w:rPr>
                <w:rFonts w:ascii="Times New Roman" w:hAnsi="Times New Roman"/>
                <w:sz w:val="18"/>
                <w:szCs w:val="18"/>
              </w:rPr>
              <w:t xml:space="preserve">Для участия в запросе предложений  участник закупок  должен подать в электронном виде или на электронную почту </w:t>
            </w:r>
            <w:hyperlink r:id="rId5" w:history="1">
              <w:r w:rsidRPr="00FD37AB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skvor</w:t>
              </w:r>
              <w:r w:rsidRPr="00FD37AB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</w:rPr>
                <w:t>@</w:t>
              </w:r>
              <w:r w:rsidRPr="00FD37AB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zmk</w:t>
              </w:r>
              <w:r w:rsidRPr="00FD37AB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</w:rPr>
                <w:t>.</w:t>
              </w:r>
              <w:r w:rsidRPr="00FD37AB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ru</w:t>
              </w:r>
            </w:hyperlink>
            <w:r w:rsidRPr="00FD37AB">
              <w:rPr>
                <w:rFonts w:ascii="Times New Roman" w:hAnsi="Times New Roman"/>
                <w:sz w:val="18"/>
                <w:szCs w:val="18"/>
              </w:rPr>
              <w:t xml:space="preserve"> или в конверте комплект документов, включающий в себя </w:t>
            </w:r>
            <w:r w:rsidR="003471A4" w:rsidRPr="00FD37AB">
              <w:rPr>
                <w:rFonts w:ascii="Times New Roman" w:hAnsi="Times New Roman"/>
                <w:sz w:val="18"/>
                <w:szCs w:val="18"/>
              </w:rPr>
              <w:t xml:space="preserve">опись документов, </w:t>
            </w:r>
            <w:r w:rsidRPr="00FD37AB">
              <w:rPr>
                <w:rFonts w:ascii="Times New Roman" w:hAnsi="Times New Roman"/>
                <w:sz w:val="18"/>
                <w:szCs w:val="18"/>
              </w:rPr>
              <w:t>заявку на уч</w:t>
            </w:r>
            <w:r w:rsidRPr="00FD37AB">
              <w:rPr>
                <w:rFonts w:ascii="Times New Roman" w:hAnsi="Times New Roman"/>
                <w:sz w:val="18"/>
                <w:szCs w:val="18"/>
              </w:rPr>
              <w:t>а</w:t>
            </w:r>
            <w:r w:rsidRPr="00FD37AB">
              <w:rPr>
                <w:rFonts w:ascii="Times New Roman" w:hAnsi="Times New Roman"/>
                <w:sz w:val="18"/>
                <w:szCs w:val="18"/>
              </w:rPr>
              <w:t>стие в запросе предложений</w:t>
            </w:r>
            <w:r w:rsidRPr="00FD37AB">
              <w:rPr>
                <w:rFonts w:ascii="Times New Roman" w:hAnsi="Times New Roman"/>
                <w:bCs/>
                <w:sz w:val="18"/>
                <w:szCs w:val="18"/>
              </w:rPr>
              <w:t>, анкету, а также документы согласно требован</w:t>
            </w:r>
            <w:r w:rsidRPr="00FD37AB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FD37AB">
              <w:rPr>
                <w:rFonts w:ascii="Times New Roman" w:hAnsi="Times New Roman"/>
                <w:bCs/>
                <w:sz w:val="18"/>
                <w:szCs w:val="18"/>
              </w:rPr>
              <w:t xml:space="preserve">ям, </w:t>
            </w:r>
            <w:r w:rsidR="009B071F" w:rsidRPr="00FD37AB">
              <w:rPr>
                <w:rFonts w:ascii="Times New Roman" w:hAnsi="Times New Roman"/>
                <w:bCs/>
                <w:sz w:val="18"/>
                <w:szCs w:val="18"/>
              </w:rPr>
              <w:t>указанным в пункте 20</w:t>
            </w:r>
            <w:r w:rsidRPr="00FD37AB">
              <w:rPr>
                <w:rFonts w:ascii="Times New Roman" w:hAnsi="Times New Roman"/>
                <w:bCs/>
                <w:sz w:val="18"/>
                <w:szCs w:val="18"/>
              </w:rPr>
              <w:t xml:space="preserve">  информационной карты</w:t>
            </w:r>
            <w:r w:rsidRPr="00FD37A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755AC3" w:rsidRPr="00FD37AB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D409C" w:rsidRPr="000D409C" w:rsidTr="005333C0">
        <w:trPr>
          <w:cantSplit/>
          <w:trHeight w:val="375"/>
        </w:trPr>
        <w:tc>
          <w:tcPr>
            <w:tcW w:w="665" w:type="dxa"/>
          </w:tcPr>
          <w:p w:rsidR="000D409C" w:rsidRPr="000D409C" w:rsidRDefault="000D409C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0D409C" w:rsidRPr="000D409C" w:rsidRDefault="000D409C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Даты и время начала и окончания при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е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ма предложений, дата обобщения пре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д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ложений, даты подведения предвар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и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тельных и окончательных итогов, дата составления протокола.</w:t>
            </w:r>
          </w:p>
        </w:tc>
        <w:tc>
          <w:tcPr>
            <w:tcW w:w="6237" w:type="dxa"/>
          </w:tcPr>
          <w:p w:rsidR="000D409C" w:rsidRPr="00196179" w:rsidRDefault="000D409C" w:rsidP="007A0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>Время начала пр</w:t>
            </w:r>
            <w:r w:rsidR="00196179" w:rsidRPr="00196179">
              <w:rPr>
                <w:rFonts w:ascii="Times New Roman" w:hAnsi="Times New Roman"/>
                <w:sz w:val="18"/>
                <w:szCs w:val="18"/>
              </w:rPr>
              <w:t xml:space="preserve">иема предложений-с 8.00 </w:t>
            </w:r>
            <w:r w:rsidR="008162FB">
              <w:rPr>
                <w:rFonts w:ascii="Times New Roman" w:hAnsi="Times New Roman"/>
                <w:sz w:val="18"/>
                <w:szCs w:val="18"/>
              </w:rPr>
              <w:t>часов 06 апреля</w:t>
            </w:r>
            <w:r w:rsidR="005632E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0D409C" w:rsidP="007A0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 xml:space="preserve">Время окончания </w:t>
            </w:r>
            <w:r w:rsidR="00196179" w:rsidRPr="00196179">
              <w:rPr>
                <w:rFonts w:ascii="Times New Roman" w:hAnsi="Times New Roman"/>
                <w:sz w:val="18"/>
                <w:szCs w:val="18"/>
              </w:rPr>
              <w:t>приема</w:t>
            </w:r>
            <w:r w:rsidR="008162FB">
              <w:rPr>
                <w:rFonts w:ascii="Times New Roman" w:hAnsi="Times New Roman"/>
                <w:sz w:val="18"/>
                <w:szCs w:val="18"/>
              </w:rPr>
              <w:t xml:space="preserve"> предложений-17.00 часов 13 апреля</w:t>
            </w:r>
            <w:r w:rsidR="005632E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0D409C" w:rsidP="007A08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 xml:space="preserve">Дата </w:t>
            </w:r>
            <w:r w:rsidR="008162FB">
              <w:rPr>
                <w:rFonts w:ascii="Times New Roman" w:hAnsi="Times New Roman"/>
                <w:sz w:val="18"/>
                <w:szCs w:val="18"/>
              </w:rPr>
              <w:t>обобщения предложений-16 апреля</w:t>
            </w:r>
            <w:r w:rsidR="005632E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0D409C" w:rsidP="007A08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>Дата начала</w:t>
            </w:r>
            <w:r w:rsidR="008162FB">
              <w:rPr>
                <w:rFonts w:ascii="Times New Roman" w:hAnsi="Times New Roman"/>
                <w:sz w:val="18"/>
                <w:szCs w:val="18"/>
              </w:rPr>
              <w:t xml:space="preserve"> приема </w:t>
            </w:r>
            <w:proofErr w:type="gramStart"/>
            <w:r w:rsidR="008162FB">
              <w:rPr>
                <w:rFonts w:ascii="Times New Roman" w:hAnsi="Times New Roman"/>
                <w:sz w:val="18"/>
                <w:szCs w:val="18"/>
              </w:rPr>
              <w:t>улучшенных</w:t>
            </w:r>
            <w:proofErr w:type="gramEnd"/>
            <w:r w:rsidR="008162FB">
              <w:rPr>
                <w:rFonts w:ascii="Times New Roman" w:hAnsi="Times New Roman"/>
                <w:sz w:val="18"/>
                <w:szCs w:val="18"/>
              </w:rPr>
              <w:t xml:space="preserve"> предложений-17 апреля</w:t>
            </w:r>
            <w:r w:rsidR="005632E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0D409C" w:rsidP="007A08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 xml:space="preserve">Дата окончания </w:t>
            </w:r>
            <w:r w:rsidR="00196179" w:rsidRPr="00196179">
              <w:rPr>
                <w:rFonts w:ascii="Times New Roman" w:hAnsi="Times New Roman"/>
                <w:sz w:val="18"/>
                <w:szCs w:val="18"/>
              </w:rPr>
              <w:t>прием</w:t>
            </w:r>
            <w:r w:rsidR="0047075C">
              <w:rPr>
                <w:rFonts w:ascii="Times New Roman" w:hAnsi="Times New Roman"/>
                <w:sz w:val="18"/>
                <w:szCs w:val="18"/>
              </w:rPr>
              <w:t>а улучшенных предложений 20 апреля</w:t>
            </w:r>
            <w:r w:rsidR="005632E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0D409C" w:rsidP="007A08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>Дата по</w:t>
            </w:r>
            <w:r w:rsidR="0047075C">
              <w:rPr>
                <w:rFonts w:ascii="Times New Roman" w:hAnsi="Times New Roman"/>
                <w:sz w:val="18"/>
                <w:szCs w:val="18"/>
              </w:rPr>
              <w:t xml:space="preserve">дведения </w:t>
            </w:r>
            <w:proofErr w:type="gramStart"/>
            <w:r w:rsidR="0047075C">
              <w:rPr>
                <w:rFonts w:ascii="Times New Roman" w:hAnsi="Times New Roman"/>
                <w:sz w:val="18"/>
                <w:szCs w:val="18"/>
              </w:rPr>
              <w:t>окончательных</w:t>
            </w:r>
            <w:proofErr w:type="gramEnd"/>
            <w:r w:rsidR="0047075C">
              <w:rPr>
                <w:rFonts w:ascii="Times New Roman" w:hAnsi="Times New Roman"/>
                <w:sz w:val="18"/>
                <w:szCs w:val="18"/>
              </w:rPr>
              <w:t xml:space="preserve"> итогов-24 апреля</w:t>
            </w:r>
            <w:r w:rsidR="005632E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196179" w:rsidP="007A08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>Дат</w:t>
            </w:r>
            <w:r w:rsidR="0047075C">
              <w:rPr>
                <w:rFonts w:ascii="Times New Roman" w:hAnsi="Times New Roman"/>
                <w:sz w:val="18"/>
                <w:szCs w:val="18"/>
              </w:rPr>
              <w:t>а составления протокола-24 апреля</w:t>
            </w:r>
            <w:r w:rsidR="005632E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="000D409C"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</w:tr>
      <w:tr w:rsidR="00755AC3" w:rsidRPr="000D409C" w:rsidTr="005333C0">
        <w:trPr>
          <w:cantSplit/>
          <w:trHeight w:val="375"/>
        </w:trPr>
        <w:tc>
          <w:tcPr>
            <w:tcW w:w="665" w:type="dxa"/>
          </w:tcPr>
          <w:p w:rsidR="00755AC3" w:rsidRPr="000D409C" w:rsidRDefault="009B071F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Место и дата рассмотрения предложений участников закупки и подведения итогов закупки.</w:t>
            </w:r>
          </w:p>
        </w:tc>
        <w:tc>
          <w:tcPr>
            <w:tcW w:w="6237" w:type="dxa"/>
          </w:tcPr>
          <w:p w:rsidR="00755AC3" w:rsidRPr="00196179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96179">
              <w:rPr>
                <w:rFonts w:ascii="Times New Roman" w:hAnsi="Times New Roman"/>
                <w:sz w:val="18"/>
                <w:szCs w:val="18"/>
              </w:rPr>
              <w:t>Место рассмотрения предложений участников закупки АО «Златоустовский электрометаллургический завод» (АО «ЗЭМЗ») Челябинская область, г. Зл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а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тоуст, ул. им. С. М. Кирова, д.1.</w:t>
            </w:r>
            <w:proofErr w:type="gramEnd"/>
          </w:p>
          <w:p w:rsidR="00755AC3" w:rsidRPr="00196179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>Дата рассмотрения предложений участников закупк</w:t>
            </w:r>
            <w:r w:rsidR="00196179" w:rsidRPr="00196179">
              <w:rPr>
                <w:rFonts w:ascii="Times New Roman" w:hAnsi="Times New Roman"/>
                <w:sz w:val="18"/>
                <w:szCs w:val="18"/>
              </w:rPr>
              <w:t>и и по</w:t>
            </w:r>
            <w:r w:rsidR="0047075C">
              <w:rPr>
                <w:rFonts w:ascii="Times New Roman" w:hAnsi="Times New Roman"/>
                <w:sz w:val="18"/>
                <w:szCs w:val="18"/>
              </w:rPr>
              <w:t>дведения итогов закупки 24 апреля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 xml:space="preserve"> 201</w:t>
            </w:r>
            <w:r w:rsidR="0058473B">
              <w:rPr>
                <w:rFonts w:ascii="Times New Roman" w:hAnsi="Times New Roman"/>
                <w:sz w:val="18"/>
                <w:szCs w:val="18"/>
              </w:rPr>
              <w:t>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</w:tr>
      <w:tr w:rsidR="003471A4" w:rsidRPr="000D409C" w:rsidTr="00FD37AB">
        <w:trPr>
          <w:cantSplit/>
          <w:trHeight w:val="2255"/>
        </w:trPr>
        <w:tc>
          <w:tcPr>
            <w:tcW w:w="665" w:type="dxa"/>
          </w:tcPr>
          <w:p w:rsidR="003471A4" w:rsidRPr="000D409C" w:rsidRDefault="009B071F" w:rsidP="005333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Требования к качеству, техническим характеристикам работы, к результатам работы и иные требования, связанные с определением соответствия  выполня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мой работы потребностям Заказчика.</w:t>
            </w:r>
          </w:p>
        </w:tc>
        <w:tc>
          <w:tcPr>
            <w:tcW w:w="6237" w:type="dxa"/>
          </w:tcPr>
          <w:p w:rsidR="00FD37AB" w:rsidRDefault="00FD37AB" w:rsidP="0034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- подрядчик должен иметь квалифицированный персонал, имеющий устано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ленные свидетельства и удостоверения</w:t>
            </w:r>
          </w:p>
          <w:p w:rsidR="0047075C" w:rsidRPr="00FD37AB" w:rsidRDefault="0047075C" w:rsidP="00470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FD37AB">
              <w:rPr>
                <w:rFonts w:ascii="Times New Roman" w:hAnsi="Times New Roman"/>
                <w:bCs/>
                <w:sz w:val="18"/>
                <w:szCs w:val="18"/>
              </w:rPr>
              <w:t>- подрядчик обеспечивает надлежащее качество выполняемых работ</w:t>
            </w:r>
          </w:p>
          <w:p w:rsidR="0047075C" w:rsidRDefault="0047075C" w:rsidP="0034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- подрядчик предоставляет заказчику исполнительную документацию: и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полнительные чертежи о соответствии выполненных работ этим чертежам; необходимые акты, протоколы замеров, испытаний</w:t>
            </w:r>
          </w:p>
          <w:p w:rsidR="003471A4" w:rsidRPr="00FD37AB" w:rsidRDefault="000D409C" w:rsidP="0034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FD37AB">
              <w:rPr>
                <w:rFonts w:ascii="Times New Roman" w:hAnsi="Times New Roman"/>
                <w:bCs/>
                <w:sz w:val="18"/>
                <w:szCs w:val="18"/>
              </w:rPr>
              <w:t>- п</w:t>
            </w:r>
            <w:r w:rsidR="003471A4" w:rsidRPr="00FD37AB">
              <w:rPr>
                <w:rFonts w:ascii="Times New Roman" w:hAnsi="Times New Roman"/>
                <w:bCs/>
                <w:sz w:val="18"/>
                <w:szCs w:val="18"/>
              </w:rPr>
              <w:t>одрядчик обеспечивает выполнение работ с соблюдением норм пожарной безопасности, требований охраны труда, окружающей среды и несёт ответс</w:t>
            </w:r>
            <w:r w:rsidR="003471A4" w:rsidRPr="00FD37AB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="003471A4" w:rsidRPr="00FD37AB">
              <w:rPr>
                <w:rFonts w:ascii="Times New Roman" w:hAnsi="Times New Roman"/>
                <w:bCs/>
                <w:sz w:val="18"/>
                <w:szCs w:val="18"/>
              </w:rPr>
              <w:t>венность за нарушение этих требований, а также за санитарное и противоп</w:t>
            </w:r>
            <w:r w:rsidR="003471A4" w:rsidRPr="00FD37AB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="003471A4" w:rsidRPr="00FD37AB">
              <w:rPr>
                <w:rFonts w:ascii="Times New Roman" w:hAnsi="Times New Roman"/>
                <w:bCs/>
                <w:sz w:val="18"/>
                <w:szCs w:val="18"/>
              </w:rPr>
              <w:t>жарное состояние бытовых и складских помещений.</w:t>
            </w:r>
          </w:p>
          <w:p w:rsidR="003471A4" w:rsidRPr="000D409C" w:rsidRDefault="003471A4" w:rsidP="000D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471A4" w:rsidRPr="000D409C" w:rsidTr="005333C0">
        <w:trPr>
          <w:cantSplit/>
          <w:trHeight w:val="375"/>
        </w:trPr>
        <w:tc>
          <w:tcPr>
            <w:tcW w:w="665" w:type="dxa"/>
          </w:tcPr>
          <w:p w:rsidR="003471A4" w:rsidRPr="000D409C" w:rsidRDefault="009B071F" w:rsidP="005333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pStyle w:val="a4"/>
              <w:rPr>
                <w:b/>
                <w:sz w:val="18"/>
                <w:szCs w:val="18"/>
              </w:rPr>
            </w:pPr>
            <w:r w:rsidRPr="000D409C">
              <w:rPr>
                <w:color w:val="000000"/>
                <w:sz w:val="18"/>
                <w:szCs w:val="18"/>
              </w:rPr>
              <w:t>Требования к содержанию, форме, оформлению и составу заявки на участие в закупке.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pStyle w:val="a4"/>
              <w:rPr>
                <w:color w:val="000000"/>
                <w:sz w:val="18"/>
                <w:szCs w:val="18"/>
              </w:rPr>
            </w:pPr>
            <w:r w:rsidRPr="000D409C">
              <w:rPr>
                <w:color w:val="000000"/>
                <w:sz w:val="18"/>
                <w:szCs w:val="18"/>
              </w:rPr>
              <w:t xml:space="preserve">Образец документации претендента размещен на сайте завода </w:t>
            </w:r>
            <w:r w:rsidRPr="000D409C">
              <w:rPr>
                <w:color w:val="000000"/>
                <w:sz w:val="18"/>
                <w:szCs w:val="18"/>
                <w:lang w:val="en-US"/>
              </w:rPr>
              <w:t>www</w:t>
            </w:r>
            <w:r w:rsidRPr="000D409C">
              <w:rPr>
                <w:color w:val="000000"/>
                <w:sz w:val="18"/>
                <w:szCs w:val="18"/>
              </w:rPr>
              <w:t>.</w:t>
            </w:r>
            <w:proofErr w:type="spellStart"/>
            <w:r w:rsidRPr="000D409C">
              <w:rPr>
                <w:color w:val="000000"/>
                <w:sz w:val="18"/>
                <w:szCs w:val="18"/>
                <w:lang w:val="en-US"/>
              </w:rPr>
              <w:t>zmk</w:t>
            </w:r>
            <w:proofErr w:type="spellEnd"/>
            <w:r w:rsidRPr="000D409C">
              <w:rPr>
                <w:color w:val="000000"/>
                <w:sz w:val="18"/>
                <w:szCs w:val="18"/>
              </w:rPr>
              <w:t>.</w:t>
            </w:r>
            <w:proofErr w:type="spellStart"/>
            <w:r w:rsidRPr="000D409C">
              <w:rPr>
                <w:color w:val="000000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3471A4" w:rsidRPr="000D409C" w:rsidTr="005333C0">
        <w:trPr>
          <w:cantSplit/>
          <w:trHeight w:val="375"/>
        </w:trPr>
        <w:tc>
          <w:tcPr>
            <w:tcW w:w="665" w:type="dxa"/>
          </w:tcPr>
          <w:p w:rsidR="003471A4" w:rsidRPr="000D409C" w:rsidRDefault="009B071F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pStyle w:val="a4"/>
              <w:rPr>
                <w:b/>
                <w:sz w:val="18"/>
                <w:szCs w:val="18"/>
              </w:rPr>
            </w:pPr>
            <w:r w:rsidRPr="000D409C">
              <w:rPr>
                <w:color w:val="000000"/>
                <w:sz w:val="18"/>
                <w:szCs w:val="18"/>
              </w:rPr>
              <w:t>Порядок формирования цены договора (цены лота).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pStyle w:val="a4"/>
              <w:rPr>
                <w:color w:val="000000"/>
                <w:sz w:val="18"/>
                <w:szCs w:val="18"/>
              </w:rPr>
            </w:pPr>
            <w:r w:rsidRPr="000D409C">
              <w:rPr>
                <w:color w:val="000000"/>
                <w:sz w:val="18"/>
                <w:szCs w:val="18"/>
              </w:rPr>
              <w:t xml:space="preserve">Цена договора (цена лота) формируется </w:t>
            </w:r>
            <w:r w:rsidR="009B071F">
              <w:rPr>
                <w:color w:val="000000"/>
                <w:sz w:val="18"/>
                <w:szCs w:val="18"/>
              </w:rPr>
              <w:t xml:space="preserve">с учетом </w:t>
            </w:r>
            <w:r w:rsidRPr="000D409C">
              <w:rPr>
                <w:color w:val="000000"/>
                <w:sz w:val="18"/>
                <w:szCs w:val="18"/>
              </w:rPr>
              <w:t xml:space="preserve">НДС. </w:t>
            </w:r>
            <w:r w:rsidR="00FD37AB">
              <w:rPr>
                <w:color w:val="000000"/>
                <w:sz w:val="18"/>
                <w:szCs w:val="18"/>
              </w:rPr>
              <w:t xml:space="preserve"> В заявке на участие необходимо указать стоимость</w:t>
            </w:r>
            <w:r w:rsidR="0047075C">
              <w:rPr>
                <w:color w:val="000000"/>
                <w:sz w:val="18"/>
                <w:szCs w:val="18"/>
              </w:rPr>
              <w:t>, условия оплаты</w:t>
            </w:r>
            <w:r w:rsidR="00FD37AB">
              <w:rPr>
                <w:color w:val="000000"/>
                <w:sz w:val="18"/>
                <w:szCs w:val="18"/>
              </w:rPr>
              <w:t xml:space="preserve"> и сроки выполнения работ по об</w:t>
            </w:r>
            <w:r w:rsidR="00FD37AB">
              <w:rPr>
                <w:color w:val="000000"/>
                <w:sz w:val="18"/>
                <w:szCs w:val="18"/>
              </w:rPr>
              <w:t>ъ</w:t>
            </w:r>
            <w:r w:rsidR="00FD37AB">
              <w:rPr>
                <w:color w:val="000000"/>
                <w:sz w:val="18"/>
                <w:szCs w:val="18"/>
              </w:rPr>
              <w:t>ек</w:t>
            </w:r>
            <w:r w:rsidR="0047075C">
              <w:rPr>
                <w:color w:val="000000"/>
                <w:sz w:val="18"/>
                <w:szCs w:val="18"/>
              </w:rPr>
              <w:t>ту</w:t>
            </w:r>
            <w:r w:rsidR="00FD37AB">
              <w:rPr>
                <w:color w:val="000000"/>
                <w:sz w:val="18"/>
                <w:szCs w:val="18"/>
              </w:rPr>
              <w:t>.</w:t>
            </w:r>
          </w:p>
        </w:tc>
      </w:tr>
      <w:tr w:rsidR="003471A4" w:rsidRPr="000D409C" w:rsidTr="005333C0">
        <w:trPr>
          <w:cantSplit/>
          <w:trHeight w:val="646"/>
        </w:trPr>
        <w:tc>
          <w:tcPr>
            <w:tcW w:w="665" w:type="dxa"/>
          </w:tcPr>
          <w:p w:rsidR="003471A4" w:rsidRPr="000D409C" w:rsidRDefault="009B071F" w:rsidP="005333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Критерии оценки и сопоставления за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я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 xml:space="preserve">вок на участие в 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открытом запросе пре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ложений (приглашении делать предл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жения).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- стоимость выполнения работ</w:t>
            </w:r>
          </w:p>
          <w:p w:rsidR="003471A4" w:rsidRPr="000D409C" w:rsidRDefault="003471A4" w:rsidP="005333C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- качество работ и квалификация участника закупок</w:t>
            </w:r>
          </w:p>
          <w:p w:rsidR="003471A4" w:rsidRPr="000D409C" w:rsidRDefault="003471A4" w:rsidP="005333C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- срок выполнения работ</w:t>
            </w:r>
          </w:p>
          <w:p w:rsidR="003471A4" w:rsidRPr="000D409C" w:rsidRDefault="003471A4" w:rsidP="005333C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- срок предоставления гарантии качества работ</w:t>
            </w:r>
          </w:p>
          <w:p w:rsidR="003471A4" w:rsidRPr="000D409C" w:rsidRDefault="003471A4" w:rsidP="005333C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- объем предоставления гарантий качества работ</w:t>
            </w:r>
          </w:p>
        </w:tc>
      </w:tr>
      <w:tr w:rsidR="003471A4" w:rsidRPr="000D409C" w:rsidTr="005333C0">
        <w:trPr>
          <w:cantSplit/>
          <w:trHeight w:val="634"/>
        </w:trPr>
        <w:tc>
          <w:tcPr>
            <w:tcW w:w="665" w:type="dxa"/>
          </w:tcPr>
          <w:p w:rsidR="003471A4" w:rsidRPr="000D409C" w:rsidRDefault="009B071F" w:rsidP="005333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 xml:space="preserve">Порядок оценки и сопоставления заявок на участие в 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открытом запросе предл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жений (приглашении делать предлож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ния).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В соответствии с главой 5 Положения о закупках в АО «Златоустовский электрометаллургический завод»</w:t>
            </w:r>
          </w:p>
        </w:tc>
      </w:tr>
      <w:tr w:rsidR="003471A4" w:rsidRPr="000D409C" w:rsidTr="005333C0">
        <w:trPr>
          <w:cantSplit/>
          <w:trHeight w:val="369"/>
        </w:trPr>
        <w:tc>
          <w:tcPr>
            <w:tcW w:w="665" w:type="dxa"/>
          </w:tcPr>
          <w:p w:rsidR="003471A4" w:rsidRPr="000D409C" w:rsidRDefault="009B071F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639" w:type="dxa"/>
            <w:gridSpan w:val="2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Процедура запроса предложений </w:t>
            </w:r>
            <w:r w:rsidRPr="000D409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(приглашения делать предложения) 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не является конкурсом, либо аукционом на право заключить договор, не регулируется статьями 447 – 449 части первой Гражданского кодекса Российской Федерации. Данная процедура также не является публичным конкурсом и не регулируются статьями 1057 – 1061 части второй Гра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ж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данского кодекса Российской Федерации. Проведение запроса предложений </w:t>
            </w:r>
            <w:r w:rsidRPr="000D409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(приглашение делать предложения)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не н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кладывает на Заказчика соответствующего объема гражданско-правовых обязательств по обязательному заключению договора с победителем или иным участником закупки.</w:t>
            </w:r>
          </w:p>
        </w:tc>
      </w:tr>
      <w:tr w:rsidR="003471A4" w:rsidRPr="000D409C" w:rsidTr="005333C0">
        <w:trPr>
          <w:cantSplit/>
          <w:trHeight w:val="369"/>
        </w:trPr>
        <w:tc>
          <w:tcPr>
            <w:tcW w:w="665" w:type="dxa"/>
          </w:tcPr>
          <w:p w:rsidR="003471A4" w:rsidRPr="000D409C" w:rsidRDefault="009B071F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639" w:type="dxa"/>
            <w:gridSpan w:val="2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Заказчик может отказаться от проведения запроса предложений </w:t>
            </w:r>
            <w:r w:rsidRPr="000D409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(приглашения делать предложения)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любое время, не неся при этом никакой ответственности перед участниками закупок, в том числе по возмещению каких-либо затрат, св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занных с подготовкой и подачей заявки на участие в запросе предложений </w:t>
            </w:r>
            <w:r w:rsidRPr="000D409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(приглашении делать предложения).</w:t>
            </w:r>
          </w:p>
        </w:tc>
      </w:tr>
      <w:tr w:rsidR="003471A4" w:rsidRPr="000D409C" w:rsidTr="005333C0">
        <w:trPr>
          <w:cantSplit/>
          <w:trHeight w:val="369"/>
        </w:trPr>
        <w:tc>
          <w:tcPr>
            <w:tcW w:w="665" w:type="dxa"/>
          </w:tcPr>
          <w:p w:rsidR="003471A4" w:rsidRPr="000D409C" w:rsidRDefault="009B071F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Требования к сроку и  объему предо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тавления гарантий качества работ.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D409C">
              <w:rPr>
                <w:rStyle w:val="a6"/>
                <w:rFonts w:ascii="Times New Roman" w:hAnsi="Times New Roman"/>
                <w:b w:val="0"/>
                <w:sz w:val="18"/>
                <w:szCs w:val="18"/>
              </w:rPr>
              <w:t xml:space="preserve">Срок гарантии на выполненные работы не менее 12 месяцев </w:t>
            </w:r>
            <w:proofErr w:type="gramStart"/>
            <w:r w:rsidRPr="000D409C">
              <w:rPr>
                <w:rStyle w:val="a6"/>
                <w:rFonts w:ascii="Times New Roman" w:hAnsi="Times New Roman"/>
                <w:b w:val="0"/>
                <w:sz w:val="18"/>
                <w:szCs w:val="18"/>
              </w:rPr>
              <w:t>с даты подпис</w:t>
            </w:r>
            <w:r w:rsidRPr="000D409C">
              <w:rPr>
                <w:rStyle w:val="a6"/>
                <w:rFonts w:ascii="Times New Roman" w:hAnsi="Times New Roman"/>
                <w:b w:val="0"/>
                <w:sz w:val="18"/>
                <w:szCs w:val="18"/>
              </w:rPr>
              <w:t>а</w:t>
            </w:r>
            <w:r w:rsidRPr="000D409C">
              <w:rPr>
                <w:rStyle w:val="a6"/>
                <w:rFonts w:ascii="Times New Roman" w:hAnsi="Times New Roman"/>
                <w:b w:val="0"/>
                <w:sz w:val="18"/>
                <w:szCs w:val="18"/>
              </w:rPr>
              <w:t>ния</w:t>
            </w:r>
            <w:proofErr w:type="gramEnd"/>
            <w:r w:rsidRPr="000D409C">
              <w:rPr>
                <w:rStyle w:val="a6"/>
                <w:rFonts w:ascii="Times New Roman" w:hAnsi="Times New Roman"/>
                <w:b w:val="0"/>
                <w:sz w:val="18"/>
                <w:szCs w:val="18"/>
              </w:rPr>
              <w:t xml:space="preserve"> сторонами акта приёмки выполненных работ. В течение гарантийного срока на выполнение работы Подрядчик, без каких либо затрат со стороны Заказчика, обязан устранить все возникающие скрытые дефекты, вызванные в процессе эксплуатации и возместить, в случае причинения ущерба, все убытки Заказчика и эксплуатации, связанные с нарушением требований </w:t>
            </w:r>
            <w:proofErr w:type="spellStart"/>
            <w:r w:rsidRPr="000D409C">
              <w:rPr>
                <w:rStyle w:val="a6"/>
                <w:rFonts w:ascii="Times New Roman" w:hAnsi="Times New Roman"/>
                <w:b w:val="0"/>
                <w:sz w:val="18"/>
                <w:szCs w:val="18"/>
              </w:rPr>
              <w:t>СНиП</w:t>
            </w:r>
            <w:proofErr w:type="spellEnd"/>
            <w:r w:rsidRPr="000D409C">
              <w:rPr>
                <w:rStyle w:val="a6"/>
                <w:rFonts w:ascii="Times New Roman" w:hAnsi="Times New Roman"/>
                <w:b w:val="0"/>
                <w:sz w:val="18"/>
                <w:szCs w:val="18"/>
              </w:rPr>
              <w:t xml:space="preserve"> при производстве работ и допущением строительного брака</w:t>
            </w:r>
          </w:p>
        </w:tc>
      </w:tr>
      <w:tr w:rsidR="003471A4" w:rsidRPr="000D409C" w:rsidTr="005333C0">
        <w:trPr>
          <w:cantSplit/>
          <w:trHeight w:val="615"/>
        </w:trPr>
        <w:tc>
          <w:tcPr>
            <w:tcW w:w="665" w:type="dxa"/>
          </w:tcPr>
          <w:p w:rsidR="003471A4" w:rsidRPr="000D409C" w:rsidRDefault="009B071F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Сведения о валюте, используемой для формирования цены договора и расчетов с  подрядчиками.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Российский рубль</w:t>
            </w:r>
          </w:p>
        </w:tc>
      </w:tr>
      <w:tr w:rsidR="003471A4" w:rsidRPr="000D409C" w:rsidTr="00755AC3">
        <w:trPr>
          <w:cantSplit/>
          <w:trHeight w:val="1721"/>
        </w:trPr>
        <w:tc>
          <w:tcPr>
            <w:tcW w:w="665" w:type="dxa"/>
          </w:tcPr>
          <w:p w:rsidR="003471A4" w:rsidRPr="000D409C" w:rsidRDefault="009B071F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Порядок и срок отзыва заявок на участие в запросе предложений, порядок внес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е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ния изменений в такие заявки.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Претендент вправе изменить или отозвать ранее поданную заявку на участие в запросе предложений (приглашении делать предложения). Изменение и/или отзыв заявок после истечения срока подачи заявок на участие в запросе пре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ложений (приглашении делать предложения), установленного информацио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ной картой о проведении запроса предложений (приглашения делать предл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жения), не допускается.</w:t>
            </w:r>
          </w:p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471A4" w:rsidRPr="000D409C" w:rsidTr="00755AC3">
        <w:trPr>
          <w:cantSplit/>
          <w:trHeight w:val="1793"/>
        </w:trPr>
        <w:tc>
          <w:tcPr>
            <w:tcW w:w="665" w:type="dxa"/>
          </w:tcPr>
          <w:p w:rsidR="003471A4" w:rsidRPr="000D409C" w:rsidRDefault="009B071F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Последствия признания запроса предл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о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 xml:space="preserve">жений </w:t>
            </w:r>
            <w:proofErr w:type="gramStart"/>
            <w:r w:rsidRPr="000D409C">
              <w:rPr>
                <w:rFonts w:ascii="Times New Roman" w:hAnsi="Times New Roman"/>
                <w:sz w:val="18"/>
                <w:szCs w:val="18"/>
              </w:rPr>
              <w:t>несостоявшимся</w:t>
            </w:r>
            <w:proofErr w:type="gramEnd"/>
            <w:r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В случае если запрос предложений признан несостоявшимся и/или договор не заключен с участником закупки, подавшим единственную заявку на участие в запросе предложений, или признанным единственным участн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ком запроса предложений, Заказчик вправе провести повторный запрос пре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ложений или применить другой способ закупки, в том числе заключить дог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вор по процедуре закупки у единственного поставщика.</w:t>
            </w:r>
            <w:proofErr w:type="gramEnd"/>
          </w:p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471A4" w:rsidRPr="000D409C" w:rsidTr="005333C0">
        <w:trPr>
          <w:cantSplit/>
          <w:trHeight w:val="912"/>
        </w:trPr>
        <w:tc>
          <w:tcPr>
            <w:tcW w:w="665" w:type="dxa"/>
          </w:tcPr>
          <w:p w:rsidR="003471A4" w:rsidRPr="000D409C" w:rsidRDefault="009B071F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639" w:type="dxa"/>
            <w:gridSpan w:val="2"/>
          </w:tcPr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Участник закупок, подавая заявки на участие в запросе предложений, дает свое согласие, в случае признания его побед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телем, на заключение договора в редакции, предложенной Заказчиком, и не имеет права вносить изменения в текст да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ного договора.</w:t>
            </w:r>
          </w:p>
        </w:tc>
      </w:tr>
      <w:tr w:rsidR="003471A4" w:rsidRPr="000D409C" w:rsidTr="005333C0">
        <w:trPr>
          <w:cantSplit/>
          <w:trHeight w:val="272"/>
        </w:trPr>
        <w:tc>
          <w:tcPr>
            <w:tcW w:w="665" w:type="dxa"/>
          </w:tcPr>
          <w:p w:rsidR="003471A4" w:rsidRPr="000D409C" w:rsidRDefault="009B071F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Иные сведения и требования в завис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мости от предмета закупки.</w:t>
            </w:r>
          </w:p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37" w:type="dxa"/>
          </w:tcPr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Необходимо </w:t>
            </w:r>
            <w:proofErr w:type="gramStart"/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предоставить следующие документы</w:t>
            </w:r>
            <w:proofErr w:type="gramEnd"/>
          </w:p>
          <w:p w:rsidR="003471A4" w:rsidRDefault="0058473B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 свидетельство</w:t>
            </w:r>
            <w:r w:rsidR="003471A4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 членстве в СРО</w:t>
            </w:r>
          </w:p>
          <w:p w:rsidR="003471A4" w:rsidRPr="000D409C" w:rsidRDefault="0058473B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уставные</w:t>
            </w:r>
            <w:proofErr w:type="gramEnd"/>
            <w:r w:rsidR="003471A4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документов (ИНН, ОГРН, устав) с приложением внесенных изм</w:t>
            </w:r>
            <w:r w:rsidR="003471A4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3471A4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нений</w:t>
            </w:r>
          </w:p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- выписка из ЕГРЮЛ, полученная не позднее одного месяца со дня размещ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ния документации по закупкам</w:t>
            </w:r>
          </w:p>
          <w:p w:rsidR="003471A4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- документ, подтверждающий полномочия лица на осуществление действий от имени участника закупки</w:t>
            </w:r>
          </w:p>
          <w:p w:rsidR="000D409C" w:rsidRDefault="000D409C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референс-лист</w:t>
            </w:r>
            <w:proofErr w:type="spellEnd"/>
          </w:p>
          <w:p w:rsidR="009B071F" w:rsidRPr="000D409C" w:rsidRDefault="009B071F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755AC3" w:rsidRPr="000D409C" w:rsidRDefault="00755AC3">
      <w:pPr>
        <w:rPr>
          <w:sz w:val="18"/>
          <w:szCs w:val="18"/>
        </w:rPr>
      </w:pPr>
    </w:p>
    <w:sectPr w:rsidR="00755AC3" w:rsidRPr="000D409C" w:rsidSect="000D409C">
      <w:pgSz w:w="11906" w:h="16838" w:code="9"/>
      <w:pgMar w:top="56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useFELayout/>
  </w:compat>
  <w:rsids>
    <w:rsidRoot w:val="00755AC3"/>
    <w:rsid w:val="00025B5E"/>
    <w:rsid w:val="0003390D"/>
    <w:rsid w:val="000C727F"/>
    <w:rsid w:val="000D409C"/>
    <w:rsid w:val="000F69D8"/>
    <w:rsid w:val="00196179"/>
    <w:rsid w:val="001B12B7"/>
    <w:rsid w:val="001C149D"/>
    <w:rsid w:val="002062FC"/>
    <w:rsid w:val="003471A4"/>
    <w:rsid w:val="003E2634"/>
    <w:rsid w:val="0047075C"/>
    <w:rsid w:val="004C337E"/>
    <w:rsid w:val="005632E7"/>
    <w:rsid w:val="0058473B"/>
    <w:rsid w:val="006370DE"/>
    <w:rsid w:val="006B4E2B"/>
    <w:rsid w:val="00700849"/>
    <w:rsid w:val="00746E08"/>
    <w:rsid w:val="00755AC3"/>
    <w:rsid w:val="007A1F84"/>
    <w:rsid w:val="00807C79"/>
    <w:rsid w:val="008162FB"/>
    <w:rsid w:val="00857644"/>
    <w:rsid w:val="00997145"/>
    <w:rsid w:val="009B071F"/>
    <w:rsid w:val="009F1A57"/>
    <w:rsid w:val="00D36897"/>
    <w:rsid w:val="00D921E1"/>
    <w:rsid w:val="00F503AD"/>
    <w:rsid w:val="00FD3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55AC3"/>
    <w:rPr>
      <w:color w:val="0000FF"/>
      <w:u w:val="single"/>
    </w:rPr>
  </w:style>
  <w:style w:type="paragraph" w:styleId="a4">
    <w:name w:val="Body Text"/>
    <w:basedOn w:val="a"/>
    <w:link w:val="a5"/>
    <w:rsid w:val="00755AC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755AC3"/>
    <w:rPr>
      <w:rFonts w:ascii="Times New Roman" w:eastAsia="Calibri" w:hAnsi="Times New Roman" w:cs="Times New Roman"/>
      <w:sz w:val="24"/>
      <w:szCs w:val="20"/>
    </w:rPr>
  </w:style>
  <w:style w:type="character" w:styleId="a6">
    <w:name w:val="Strong"/>
    <w:basedOn w:val="a0"/>
    <w:uiPriority w:val="22"/>
    <w:qFormat/>
    <w:rsid w:val="00755AC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55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5A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kvor@zmk.ru" TargetMode="External"/><Relationship Id="rId4" Type="http://schemas.openxmlformats.org/officeDocument/2006/relationships/hyperlink" Target="mailto:skvor@zm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2018-04-05T06:14:00Z</cp:lastPrinted>
  <dcterms:created xsi:type="dcterms:W3CDTF">2017-07-31T06:19:00Z</dcterms:created>
  <dcterms:modified xsi:type="dcterms:W3CDTF">2018-04-05T06:14:00Z</dcterms:modified>
</cp:coreProperties>
</file>